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C" w:rsidRDefault="00E5252C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80A474" wp14:editId="7A31EFBF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798445" cy="3401060"/>
            <wp:effectExtent l="0" t="0" r="1905" b="8890"/>
            <wp:wrapTight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а Володя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AE0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D48">
        <w:rPr>
          <w:rFonts w:ascii="Times New Roman" w:hAnsi="Times New Roman" w:cs="Times New Roman"/>
          <w:b/>
          <w:sz w:val="28"/>
          <w:szCs w:val="28"/>
        </w:rPr>
        <w:t>Крестинин</w:t>
      </w:r>
      <w:proofErr w:type="spellEnd"/>
      <w:r w:rsidRPr="00556D48">
        <w:rPr>
          <w:rFonts w:ascii="Times New Roman" w:hAnsi="Times New Roman" w:cs="Times New Roman"/>
          <w:b/>
          <w:sz w:val="28"/>
          <w:szCs w:val="28"/>
        </w:rPr>
        <w:t xml:space="preserve"> Владимир Иванович</w:t>
      </w:r>
    </w:p>
    <w:p w:rsidR="00E5252C" w:rsidRDefault="00E5252C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b/>
          <w:sz w:val="28"/>
          <w:szCs w:val="28"/>
        </w:rPr>
        <w:t>Год и 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18.02.1922г.</w:t>
      </w:r>
      <w:r w:rsidR="00EE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7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77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E77D9">
        <w:rPr>
          <w:rFonts w:ascii="Times New Roman" w:hAnsi="Times New Roman" w:cs="Times New Roman"/>
          <w:sz w:val="28"/>
          <w:szCs w:val="28"/>
        </w:rPr>
        <w:t>нжеро-Судженск</w:t>
      </w:r>
      <w:proofErr w:type="spellEnd"/>
      <w:r w:rsidR="00EE77D9"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C30AE0" w:rsidRDefault="00C30AE0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b/>
          <w:sz w:val="28"/>
          <w:szCs w:val="28"/>
        </w:rPr>
        <w:t>Дата призыва на службу: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AE0">
        <w:rPr>
          <w:rFonts w:ascii="Times New Roman" w:hAnsi="Times New Roman" w:cs="Times New Roman"/>
          <w:sz w:val="28"/>
          <w:szCs w:val="28"/>
        </w:rPr>
        <w:t>1942</w:t>
      </w:r>
      <w:r>
        <w:rPr>
          <w:rFonts w:ascii="Times New Roman" w:hAnsi="Times New Roman" w:cs="Times New Roman"/>
          <w:sz w:val="28"/>
          <w:szCs w:val="28"/>
        </w:rPr>
        <w:t>г. П</w:t>
      </w:r>
      <w:r w:rsidRPr="00C30AE0">
        <w:rPr>
          <w:rFonts w:ascii="Times New Roman" w:hAnsi="Times New Roman" w:cs="Times New Roman"/>
          <w:sz w:val="28"/>
          <w:szCs w:val="28"/>
        </w:rPr>
        <w:t xml:space="preserve">ризван в РККА </w:t>
      </w:r>
      <w:r>
        <w:rPr>
          <w:rFonts w:ascii="Times New Roman" w:hAnsi="Times New Roman" w:cs="Times New Roman"/>
          <w:sz w:val="28"/>
          <w:szCs w:val="28"/>
        </w:rPr>
        <w:t>Новосибирским РВК.</w:t>
      </w:r>
    </w:p>
    <w:p w:rsidR="00C30AE0" w:rsidRDefault="00C30AE0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b/>
          <w:sz w:val="28"/>
          <w:szCs w:val="28"/>
        </w:rPr>
        <w:t>Воинское 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F6">
        <w:rPr>
          <w:rFonts w:ascii="Times New Roman" w:hAnsi="Times New Roman" w:cs="Times New Roman"/>
          <w:sz w:val="28"/>
          <w:szCs w:val="28"/>
        </w:rPr>
        <w:t>рядовой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AE0" w:rsidRPr="00556D48" w:rsidRDefault="00C30AE0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C30AE0">
        <w:rPr>
          <w:rFonts w:ascii="Times New Roman" w:hAnsi="Times New Roman" w:cs="Times New Roman"/>
          <w:b/>
          <w:sz w:val="28"/>
          <w:szCs w:val="28"/>
        </w:rPr>
        <w:t>Место службы: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D48" w:rsidRPr="00556D48">
        <w:rPr>
          <w:rFonts w:ascii="Times New Roman" w:hAnsi="Times New Roman" w:cs="Times New Roman"/>
          <w:sz w:val="28"/>
          <w:szCs w:val="28"/>
        </w:rPr>
        <w:t xml:space="preserve">03.10.1942 </w:t>
      </w:r>
      <w:proofErr w:type="gramStart"/>
      <w:r w:rsidR="00556D4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556D48">
        <w:rPr>
          <w:rFonts w:ascii="Times New Roman" w:hAnsi="Times New Roman" w:cs="Times New Roman"/>
          <w:sz w:val="28"/>
          <w:szCs w:val="28"/>
        </w:rPr>
        <w:t xml:space="preserve"> в ряды РККА. В составе партизанского отряда 4 Калининской бригады 6.11.1942 перешёл линию фронта. Воевал до 26.01.1944г. Выбыл по ранению. С 11.09.1944 г. воевал в составе 387 Гвардейского стрелкового полка 10 армии</w:t>
      </w:r>
      <w:proofErr w:type="gramStart"/>
      <w:r w:rsidR="00556D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6D48">
        <w:rPr>
          <w:rFonts w:ascii="Times New Roman" w:hAnsi="Times New Roman" w:cs="Times New Roman"/>
          <w:sz w:val="28"/>
          <w:szCs w:val="28"/>
        </w:rPr>
        <w:t xml:space="preserve"> Демобилизован на территории Германии 25.08.1945г.</w:t>
      </w:r>
    </w:p>
    <w:p w:rsidR="000869F6" w:rsidRDefault="000869F6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награды</w:t>
      </w:r>
      <w:r w:rsidR="00556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6D48" w:rsidRPr="00556D48">
        <w:rPr>
          <w:rFonts w:ascii="Times New Roman" w:hAnsi="Times New Roman" w:cs="Times New Roman"/>
          <w:sz w:val="28"/>
          <w:szCs w:val="28"/>
        </w:rPr>
        <w:t xml:space="preserve">Медаль  «За Отвагу», Орден Отечественной войны </w:t>
      </w:r>
      <w:r w:rsidR="00556D48" w:rsidRPr="00556D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6D48">
        <w:rPr>
          <w:rFonts w:ascii="Times New Roman" w:hAnsi="Times New Roman" w:cs="Times New Roman"/>
          <w:sz w:val="28"/>
          <w:szCs w:val="28"/>
        </w:rPr>
        <w:t xml:space="preserve"> степен,</w:t>
      </w:r>
      <w:r w:rsidR="006E2229">
        <w:rPr>
          <w:rFonts w:ascii="Times New Roman" w:hAnsi="Times New Roman" w:cs="Times New Roman"/>
          <w:sz w:val="28"/>
          <w:szCs w:val="28"/>
        </w:rPr>
        <w:t xml:space="preserve"> </w:t>
      </w:r>
      <w:r w:rsidR="00556D48">
        <w:rPr>
          <w:rFonts w:ascii="Times New Roman" w:hAnsi="Times New Roman" w:cs="Times New Roman"/>
          <w:sz w:val="28"/>
          <w:szCs w:val="28"/>
        </w:rPr>
        <w:t>юбилейные медали.</w:t>
      </w:r>
    </w:p>
    <w:p w:rsidR="00556D48" w:rsidRDefault="00556D48" w:rsidP="00556D48">
      <w:pPr>
        <w:jc w:val="both"/>
        <w:rPr>
          <w:rFonts w:ascii="Times New Roman" w:hAnsi="Times New Roman" w:cs="Times New Roman"/>
          <w:sz w:val="28"/>
          <w:szCs w:val="28"/>
        </w:rPr>
      </w:pPr>
      <w:r w:rsidRPr="00556D48">
        <w:rPr>
          <w:rFonts w:ascii="Times New Roman" w:hAnsi="Times New Roman" w:cs="Times New Roman"/>
          <w:b/>
          <w:sz w:val="28"/>
          <w:szCs w:val="28"/>
        </w:rPr>
        <w:t xml:space="preserve">Краткие этапы жизни:  </w:t>
      </w:r>
      <w:r w:rsidRPr="00556D48">
        <w:rPr>
          <w:rFonts w:ascii="Times New Roman" w:hAnsi="Times New Roman" w:cs="Times New Roman"/>
          <w:sz w:val="28"/>
          <w:szCs w:val="28"/>
        </w:rPr>
        <w:t xml:space="preserve"> </w:t>
      </w:r>
      <w:r w:rsidR="00EE77D9">
        <w:rPr>
          <w:rFonts w:ascii="Times New Roman" w:hAnsi="Times New Roman" w:cs="Times New Roman"/>
          <w:sz w:val="28"/>
          <w:szCs w:val="28"/>
        </w:rPr>
        <w:t>До октября 1942 года работал электрослесарем на шахте № 5/7 г. Анжеро-Судженска. 03.10.1942г. был призван в ряды РККА и направлен в Москву</w:t>
      </w:r>
      <w:r w:rsidR="00EE77D9" w:rsidRPr="00EE77D9">
        <w:rPr>
          <w:rFonts w:ascii="Times New Roman" w:hAnsi="Times New Roman" w:cs="Times New Roman"/>
          <w:sz w:val="28"/>
          <w:szCs w:val="28"/>
        </w:rPr>
        <w:t xml:space="preserve"> </w:t>
      </w:r>
      <w:r w:rsidR="00EE77D9">
        <w:rPr>
          <w:rFonts w:ascii="Times New Roman" w:hAnsi="Times New Roman" w:cs="Times New Roman"/>
          <w:sz w:val="28"/>
          <w:szCs w:val="28"/>
        </w:rPr>
        <w:t xml:space="preserve">для обучения подрывному делу. С 6.11.42 воевал в составе партизанского отряда. Был комсоргом. Так как обладал каллиграфическим почерком, был писарем отряда. </w:t>
      </w:r>
      <w:r w:rsidR="00691DCB">
        <w:rPr>
          <w:rFonts w:ascii="Times New Roman" w:hAnsi="Times New Roman" w:cs="Times New Roman"/>
          <w:sz w:val="28"/>
          <w:szCs w:val="28"/>
        </w:rPr>
        <w:t xml:space="preserve">В 1944 году был серьёзно ранен и после восстановления воевал в составе </w:t>
      </w:r>
      <w:r w:rsidR="00691DCB" w:rsidRPr="00691DCB">
        <w:rPr>
          <w:rFonts w:ascii="Times New Roman" w:hAnsi="Times New Roman" w:cs="Times New Roman"/>
          <w:sz w:val="28"/>
          <w:szCs w:val="28"/>
        </w:rPr>
        <w:t>387 Гвардейского стрелкового полка 10 армии</w:t>
      </w:r>
      <w:r w:rsidR="00691DCB">
        <w:rPr>
          <w:rFonts w:ascii="Times New Roman" w:hAnsi="Times New Roman" w:cs="Times New Roman"/>
          <w:sz w:val="28"/>
          <w:szCs w:val="28"/>
        </w:rPr>
        <w:t>. Закончил войну в Германии в августе 1945 года.  В послевоенное вр</w:t>
      </w:r>
      <w:r w:rsidR="006E2229">
        <w:rPr>
          <w:rFonts w:ascii="Times New Roman" w:hAnsi="Times New Roman" w:cs="Times New Roman"/>
          <w:sz w:val="28"/>
          <w:szCs w:val="28"/>
        </w:rPr>
        <w:t>емя работал на шахтах г. Анжеро-С</w:t>
      </w:r>
      <w:bookmarkStart w:id="0" w:name="_GoBack"/>
      <w:bookmarkEnd w:id="0"/>
      <w:r w:rsidR="00691DCB">
        <w:rPr>
          <w:rFonts w:ascii="Times New Roman" w:hAnsi="Times New Roman" w:cs="Times New Roman"/>
          <w:sz w:val="28"/>
          <w:szCs w:val="28"/>
        </w:rPr>
        <w:t>удженска. Был горным мастером, мастером смены. Воспитал 3-их детей. Умер 6.07.1989 года на 68 году жизни.</w:t>
      </w:r>
    </w:p>
    <w:p w:rsidR="00691DCB" w:rsidRPr="00556D48" w:rsidRDefault="00691DCB" w:rsidP="00556D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DCB" w:rsidRPr="0055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C"/>
    <w:rsid w:val="000869F6"/>
    <w:rsid w:val="001979EC"/>
    <w:rsid w:val="00556D48"/>
    <w:rsid w:val="00691DCB"/>
    <w:rsid w:val="006E2229"/>
    <w:rsid w:val="00C30AE0"/>
    <w:rsid w:val="00E5252C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C18B-344C-4319-9A92-AB8A316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1053</Characters>
  <Application>Microsoft Office Word</Application>
  <DocSecurity>0</DocSecurity>
  <Lines>175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2019-02-26T14:32:00Z</dcterms:created>
  <dcterms:modified xsi:type="dcterms:W3CDTF">2019-02-26T14:32:00Z</dcterms:modified>
</cp:coreProperties>
</file>